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E8" w:rsidRPr="00EF32E8" w:rsidRDefault="00EF32E8" w:rsidP="00EF32E8">
      <w:pPr>
        <w:tabs>
          <w:tab w:val="left" w:pos="1134"/>
        </w:tabs>
        <w:autoSpaceDN w:val="0"/>
        <w:spacing w:after="0" w:line="276" w:lineRule="auto"/>
        <w:ind w:left="4253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32E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2E8" w:rsidRPr="00EF32E8" w:rsidRDefault="00EF32E8" w:rsidP="00EF32E8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F32E8" w:rsidRPr="00EF32E8" w:rsidRDefault="00EF32E8" w:rsidP="00EF32E8">
      <w:pPr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32E8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АДМИНИСТРАЦИЯ ГОРОДА НЕВИННОМЫССКА</w:t>
      </w:r>
    </w:p>
    <w:p w:rsidR="00EF32E8" w:rsidRPr="00EF32E8" w:rsidRDefault="00EF32E8" w:rsidP="00EF32E8">
      <w:pPr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32E8">
        <w:rPr>
          <w:rFonts w:ascii="Times New Roman" w:eastAsia="Calibri" w:hAnsi="Times New Roman" w:cs="Times New Roman"/>
          <w:sz w:val="28"/>
          <w:szCs w:val="28"/>
          <w:lang w:eastAsia="ar-SA"/>
        </w:rPr>
        <w:t>СТАВРОПОЛЬСКОГО КРАЯ</w:t>
      </w:r>
    </w:p>
    <w:p w:rsidR="00EF32E8" w:rsidRPr="00EF32E8" w:rsidRDefault="00EF32E8" w:rsidP="00EF32E8">
      <w:pPr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F32E8" w:rsidRPr="00EF32E8" w:rsidRDefault="00EF32E8" w:rsidP="00EF32E8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32E8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</w:t>
      </w:r>
    </w:p>
    <w:p w:rsidR="00EF32E8" w:rsidRPr="00EF32E8" w:rsidRDefault="00EF32E8" w:rsidP="00EF32E8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F32E8" w:rsidRPr="00EF32E8" w:rsidRDefault="00EF32E8" w:rsidP="00EF32E8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F32E8" w:rsidRPr="00EF32E8" w:rsidRDefault="00EF32E8" w:rsidP="00EF32E8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F32E8" w:rsidRPr="00EF32E8" w:rsidRDefault="00EF32E8" w:rsidP="00EF32E8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F32E8">
        <w:rPr>
          <w:rFonts w:ascii="Times New Roman" w:eastAsia="Calibri" w:hAnsi="Times New Roman" w:cs="Times New Roman"/>
          <w:sz w:val="28"/>
          <w:szCs w:val="28"/>
          <w:lang w:eastAsia="ar-SA"/>
        </w:rPr>
        <w:t>03.04.2023                               г. Невинномысск                                       № 40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</w:p>
    <w:p w:rsidR="00EA2D33" w:rsidRDefault="00EA2D33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767ED" w:rsidRDefault="004767ED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767ED" w:rsidRPr="002B0611" w:rsidRDefault="004767ED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5B01" w:rsidRPr="008E5B01" w:rsidRDefault="008E5B01" w:rsidP="00FD145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712C2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внесении изменений в постановление администрации города Невинномысска от 09</w:t>
      </w:r>
      <w:r w:rsidR="00FD1459">
        <w:rPr>
          <w:rFonts w:ascii="Times New Roman" w:eastAsia="Times New Roman" w:hAnsi="Times New Roman" w:cs="Times New Roman"/>
          <w:sz w:val="28"/>
          <w:szCs w:val="28"/>
          <w:lang w:eastAsia="ar-SA"/>
        </w:rPr>
        <w:t>.11.</w:t>
      </w:r>
      <w:r w:rsidR="00712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2022 </w:t>
      </w:r>
      <w:r w:rsidR="002A1C55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712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1711 </w:t>
      </w:r>
    </w:p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5B01" w:rsidRPr="008E5B01" w:rsidRDefault="008E5B01" w:rsidP="008E5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D14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FD1459" w:rsidRPr="00FD1459">
        <w:rPr>
          <w:rFonts w:ascii="Times New Roman" w:eastAsia="Times New Roman" w:hAnsi="Times New Roman" w:cs="Times New Roman"/>
          <w:sz w:val="28"/>
          <w:szCs w:val="28"/>
          <w:lang w:eastAsia="ar-SA"/>
        </w:rPr>
        <w:t>с федеральными законами от 06 октября 2003 г.                    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в целях учета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r w:rsidR="00FD1459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п</w:t>
      </w:r>
      <w:r w:rsidRPr="008E5B01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остановляю: </w:t>
      </w:r>
    </w:p>
    <w:p w:rsidR="008E5B01" w:rsidRPr="008E5B01" w:rsidRDefault="008E5B01" w:rsidP="008E5B01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</w:p>
    <w:p w:rsidR="00712C2E" w:rsidRDefault="008E5B01" w:rsidP="00712C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712C2E" w:rsidRP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города Невинномысска от 09</w:t>
      </w:r>
      <w:r w:rsidR="00FD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</w:t>
      </w:r>
      <w:r w:rsidR="00712C2E" w:rsidRP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№ 1711 «О закреплении муниципальных дошкольных 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образовательных учреждений</w:t>
      </w:r>
      <w:r w:rsidR="00712C2E" w:rsidRP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общеобразовательных учреждений за 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территориями </w:t>
      </w:r>
      <w:r w:rsidR="00712C2E" w:rsidRP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Невинномысска»</w:t>
      </w:r>
      <w:r w:rsidR="00653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зменения:</w:t>
      </w:r>
    </w:p>
    <w:p w:rsidR="008E5B01" w:rsidRDefault="008E5B01" w:rsidP="00712C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приложении</w:t>
      </w:r>
      <w:r w:rsidR="00712C2E" w:rsidRP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муниципальных дошкольных                     образовательных учреждений закрепленных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затерриториями города Неви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номысска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12C2E" w:rsidRDefault="00712C2E" w:rsidP="00712C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2 изложить в следующей редакции:</w:t>
      </w:r>
    </w:p>
    <w:p w:rsidR="005A4AA2" w:rsidRDefault="005A4AA2" w:rsidP="005A4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969"/>
        <w:gridCol w:w="5103"/>
      </w:tblGrid>
      <w:tr w:rsidR="005A4AA2" w:rsidRPr="005A4AA2" w:rsidTr="00653B11">
        <w:trPr>
          <w:trHeight w:val="28"/>
        </w:trPr>
        <w:tc>
          <w:tcPr>
            <w:tcW w:w="426" w:type="dxa"/>
            <w:shd w:val="clear" w:color="auto" w:fill="FFFFFF"/>
          </w:tcPr>
          <w:p w:rsidR="005A4AA2" w:rsidRPr="00653B11" w:rsidRDefault="00653B11" w:rsidP="005A4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9" w:type="dxa"/>
          </w:tcPr>
          <w:p w:rsidR="005A4AA2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A4AA2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653B11" w:rsidRPr="005A4AA2" w:rsidTr="00653B11">
        <w:trPr>
          <w:trHeight w:val="2983"/>
        </w:trPr>
        <w:tc>
          <w:tcPr>
            <w:tcW w:w="426" w:type="dxa"/>
            <w:shd w:val="clear" w:color="auto" w:fill="FFFFFF"/>
          </w:tcPr>
          <w:p w:rsidR="00653B11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69" w:type="dxa"/>
          </w:tcPr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2 «Теремок» с приоритетным осуществлением физического направления ра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вития воспитанников» города Невинномысска»</w:t>
            </w:r>
          </w:p>
        </w:tc>
        <w:tc>
          <w:tcPr>
            <w:tcW w:w="5103" w:type="dxa"/>
          </w:tcPr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проезда Южный;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переулкам Карамзина, Куйбышева, Пушкина,              Солнечный, Химиков, Чаадаева;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8 Марта, Бородина, Гайдара, Грибоедова, Коминтерна, Лихачева, Морозова, Московская, Некрасова,            Островского, Рылеева, Скачковая, Строительная, Толстого, Южная;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улица Кочубея, дома № 22 – 90А (четная сторона), 99-185                  (нечетная сторона)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улица Достоевского, дома № 17 - 65, 44;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Дунаевского, дома № 11, 2 - 78;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Калинина, дома № 102 - 172, 161А, 180, 182, 182/1, 186, 188; </w:t>
            </w:r>
          </w:p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Первомайская, дома № 59 - 86 </w:t>
            </w:r>
          </w:p>
        </w:tc>
      </w:tr>
    </w:tbl>
    <w:p w:rsidR="00712C2E" w:rsidRDefault="005A4AA2" w:rsidP="00712C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»;</w:t>
      </w:r>
    </w:p>
    <w:p w:rsidR="00653B11" w:rsidRDefault="005A4AA2" w:rsidP="00653B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строку 25 </w:t>
      </w:r>
      <w:r w:rsidRPr="005A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653B11" w:rsidRDefault="005A4AA2" w:rsidP="00FD145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4111"/>
        <w:gridCol w:w="4961"/>
      </w:tblGrid>
      <w:tr w:rsidR="005A4AA2" w:rsidRPr="005A4AA2" w:rsidTr="00653B11">
        <w:trPr>
          <w:trHeight w:val="150"/>
        </w:trPr>
        <w:tc>
          <w:tcPr>
            <w:tcW w:w="426" w:type="dxa"/>
            <w:shd w:val="clear" w:color="auto" w:fill="FFFFFF"/>
          </w:tcPr>
          <w:p w:rsidR="005A4AA2" w:rsidRPr="00653B11" w:rsidRDefault="00653B11" w:rsidP="005A4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</w:tcPr>
          <w:p w:rsidR="005A4AA2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:rsidR="005A4AA2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653B11" w:rsidRPr="005A4AA2" w:rsidTr="00653B11">
        <w:trPr>
          <w:trHeight w:val="1751"/>
        </w:trPr>
        <w:tc>
          <w:tcPr>
            <w:tcW w:w="426" w:type="dxa"/>
            <w:shd w:val="clear" w:color="auto" w:fill="FFFFFF"/>
          </w:tcPr>
          <w:p w:rsidR="00653B11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4111" w:type="dxa"/>
          </w:tcPr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«Центр развития ребенка – детский сад № 45 «Гармония» города Невинномысска</w:t>
            </w:r>
          </w:p>
        </w:tc>
        <w:tc>
          <w:tcPr>
            <w:tcW w:w="4961" w:type="dxa"/>
          </w:tcPr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все дома по улице Таманская;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улица Гагарина, дома № 41, 43, 43А, 43Б, 47Б, 51;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улица Ленина, дома № 3 - 137 (нечетная сторона);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улица Революционная, дома № 26, 28Ж, 30 - 236;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>улица Степная, дома № 2, 2А, 2Б, 4, 6, 6А, 6Б, 8А,10;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улицы  Маркова, Кочубея (четная сторона: с дома № 2 - 18);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улица Водопроводная, дома № 174 - 228, 203 - 261;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>улица Калинина, дома № 57 – 75;</w:t>
            </w:r>
          </w:p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>улица Кооперативная, дома  № 97 - 141, 52 - 96</w:t>
            </w:r>
          </w:p>
        </w:tc>
      </w:tr>
    </w:tbl>
    <w:p w:rsidR="005A4AA2" w:rsidRDefault="005A4AA2" w:rsidP="00C921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921B3" w:rsidRDefault="00C921B3" w:rsidP="00C92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28</w:t>
      </w:r>
      <w:r w:rsidRPr="00C92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C921B3" w:rsidRDefault="00C921B3" w:rsidP="00FD145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969"/>
        <w:gridCol w:w="5103"/>
      </w:tblGrid>
      <w:tr w:rsidR="00C921B3" w:rsidRPr="00C921B3" w:rsidTr="00653B11">
        <w:trPr>
          <w:trHeight w:val="165"/>
        </w:trPr>
        <w:tc>
          <w:tcPr>
            <w:tcW w:w="426" w:type="dxa"/>
            <w:shd w:val="clear" w:color="auto" w:fill="FFFFFF"/>
          </w:tcPr>
          <w:p w:rsidR="00C921B3" w:rsidRPr="00653B11" w:rsidRDefault="00653B11" w:rsidP="00C921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9" w:type="dxa"/>
          </w:tcPr>
          <w:p w:rsidR="00C921B3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921B3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653B11" w:rsidRPr="00C921B3" w:rsidTr="00653B11">
        <w:trPr>
          <w:trHeight w:val="2169"/>
        </w:trPr>
        <w:tc>
          <w:tcPr>
            <w:tcW w:w="426" w:type="dxa"/>
            <w:shd w:val="clear" w:color="auto" w:fill="FFFFFF"/>
          </w:tcPr>
          <w:p w:rsidR="00653B11" w:rsidRPr="00C921B3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  <w:p w:rsidR="00653B11" w:rsidRPr="00C921B3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3B11" w:rsidRPr="00C921B3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3B11" w:rsidRDefault="00653B11" w:rsidP="00C921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C9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C9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комбинир</w:t>
            </w:r>
            <w:r w:rsidRPr="00C9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C9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ванного вида № 48 «Незабудка» города Неви</w:t>
            </w:r>
            <w:r w:rsidRPr="00C9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</w:t>
            </w:r>
            <w:r w:rsidRPr="00C9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номысска</w:t>
            </w:r>
          </w:p>
        </w:tc>
        <w:tc>
          <w:tcPr>
            <w:tcW w:w="5103" w:type="dxa"/>
          </w:tcPr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переулок Глухой, дома № 13 - 18;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переулку Привокзальный;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Розы Люксембург, Советская;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49, 53, 55; </w:t>
            </w:r>
          </w:p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улица Калинина, дома № 72 – 96;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Ленина, дома № 30 - 100 (четная сторона);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Революционная, дом № 28;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Степная, дома № 4А, 14 - 18, </w:t>
            </w:r>
            <w:r w:rsidRPr="00C921B3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 xml:space="preserve">18Г, 18Е, 24, </w:t>
            </w: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47 - 67,                     90 – 115; </w:t>
            </w:r>
          </w:p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>улица Кочубея, дома № 3 -  97 (нечетная сторона)</w:t>
            </w:r>
          </w:p>
        </w:tc>
      </w:tr>
    </w:tbl>
    <w:p w:rsidR="00C921B3" w:rsidRPr="008E5B01" w:rsidRDefault="00C921B3" w:rsidP="00C92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921B3" w:rsidRDefault="00C921B3" w:rsidP="00C92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29</w:t>
      </w:r>
      <w:r w:rsidRPr="00C92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C921B3" w:rsidRDefault="00C921B3" w:rsidP="00C92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118"/>
        <w:gridCol w:w="5954"/>
      </w:tblGrid>
      <w:tr w:rsidR="00C921B3" w:rsidRPr="00C921B3" w:rsidTr="00FD1459">
        <w:trPr>
          <w:trHeight w:val="180"/>
        </w:trPr>
        <w:tc>
          <w:tcPr>
            <w:tcW w:w="426" w:type="dxa"/>
            <w:shd w:val="clear" w:color="auto" w:fill="FFFFFF"/>
          </w:tcPr>
          <w:p w:rsidR="00C921B3" w:rsidRPr="00653B11" w:rsidRDefault="00653B11" w:rsidP="00C921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</w:tcPr>
          <w:p w:rsidR="00C921B3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C921B3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653B11" w:rsidRPr="00C921B3" w:rsidTr="00FD1459">
        <w:trPr>
          <w:trHeight w:val="1713"/>
        </w:trPr>
        <w:tc>
          <w:tcPr>
            <w:tcW w:w="426" w:type="dxa"/>
            <w:shd w:val="clear" w:color="auto" w:fill="FFFFFF"/>
          </w:tcPr>
          <w:p w:rsidR="00653B11" w:rsidRPr="00653B11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3118" w:type="dxa"/>
          </w:tcPr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ь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ное образовательное учреждение «Цент</w:t>
            </w:r>
            <w:r w:rsidR="00FD145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 развития                  ребе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нка — детский сад   № 49 «Аленький цвет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чек» города Невинномысска</w:t>
            </w:r>
          </w:p>
        </w:tc>
        <w:tc>
          <w:tcPr>
            <w:tcW w:w="5954" w:type="dxa"/>
            <w:shd w:val="clear" w:color="auto" w:fill="auto"/>
          </w:tcPr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 Глинки, Краснокубанский, Пионерский, Почтовый;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улицы Железнодорожная;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54, 56, 56А, 56Б;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Революционная, дома № 1, 1А, 2, 3, 4, 5, 6, 6/1, 6/2, 6/3, 7, 8, 8А, 8Б, 8Г, 10, 10Б, 12, 12А, 14, 14А, 18, 25, 29, 31, 33, 49;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Фрунзе, дома № 1, 1А, 3, 5;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улица Энгельса, дома № 2, 4, 6, 8, 10, 12, 14</w:t>
            </w:r>
          </w:p>
        </w:tc>
      </w:tr>
    </w:tbl>
    <w:p w:rsidR="008E5B01" w:rsidRDefault="00C921B3" w:rsidP="00C9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921B3" w:rsidRDefault="00B536F7" w:rsidP="00C921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32</w:t>
      </w:r>
      <w:r w:rsidR="00C921B3" w:rsidRPr="00C92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118"/>
        <w:gridCol w:w="5954"/>
      </w:tblGrid>
      <w:tr w:rsidR="00B536F7" w:rsidRPr="00E41939" w:rsidTr="00FD1459">
        <w:trPr>
          <w:trHeight w:val="210"/>
        </w:trPr>
        <w:tc>
          <w:tcPr>
            <w:tcW w:w="426" w:type="dxa"/>
            <w:shd w:val="clear" w:color="auto" w:fill="FFFFFF"/>
          </w:tcPr>
          <w:p w:rsidR="00B536F7" w:rsidRPr="00653B11" w:rsidRDefault="00653B11" w:rsidP="0089202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B536F7" w:rsidRPr="00E41939" w:rsidRDefault="00653B11" w:rsidP="00653B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4" w:type="dxa"/>
          </w:tcPr>
          <w:p w:rsidR="00B536F7" w:rsidRPr="00E41939" w:rsidRDefault="00653B11" w:rsidP="00653B1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</w:tr>
      <w:tr w:rsidR="00653B11" w:rsidRPr="00E41939" w:rsidTr="00FD1459">
        <w:trPr>
          <w:trHeight w:val="2505"/>
        </w:trPr>
        <w:tc>
          <w:tcPr>
            <w:tcW w:w="426" w:type="dxa"/>
            <w:shd w:val="clear" w:color="auto" w:fill="FFFFFF"/>
          </w:tcPr>
          <w:p w:rsidR="00653B11" w:rsidRDefault="00653B11" w:rsidP="00653B1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0D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Муниципальное бюджетное дошкол</w:t>
            </w:r>
            <w:r w:rsidRPr="00E4193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ь</w:t>
            </w:r>
            <w:r w:rsidRPr="00E4193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ное образовательное учреждение «Детский сад общеразвивающего вида № 154 «Почемучка» с приоритетным осуществлением физического напра</w:t>
            </w:r>
            <w:r w:rsidRPr="00E4193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в</w:t>
            </w:r>
            <w:r w:rsidRPr="00E4193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ления воспитанников» города Неви</w:t>
            </w:r>
            <w:r w:rsidRPr="00E4193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</w:t>
            </w:r>
            <w:r w:rsidRPr="00E4193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номысска</w:t>
            </w:r>
          </w:p>
        </w:tc>
        <w:tc>
          <w:tcPr>
            <w:tcW w:w="5954" w:type="dxa"/>
          </w:tcPr>
          <w:p w:rsidR="00653B11" w:rsidRPr="00E41939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sz w:val="18"/>
                <w:szCs w:val="18"/>
              </w:rPr>
              <w:t>все дома по переулкам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  <w:r w:rsidRPr="00E41939">
              <w:rPr>
                <w:rFonts w:ascii="Times New Roman" w:eastAsia="Calibri" w:hAnsi="Times New Roman"/>
                <w:sz w:val="18"/>
                <w:szCs w:val="18"/>
              </w:rPr>
              <w:t>Величаевский, Во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кзальный, Кожедуба, Курсавский</w:t>
            </w: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, Станционный, Черняховского; </w:t>
            </w:r>
          </w:p>
          <w:p w:rsidR="00653B11" w:rsidRPr="00E41939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sz w:val="18"/>
                <w:szCs w:val="18"/>
              </w:rPr>
              <w:t>все дома по улицам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 Нахимова, Нестеровская, Руставели, Севастопольская, Тимофеева, Титова; </w:t>
            </w:r>
          </w:p>
          <w:p w:rsidR="00653B11" w:rsidRPr="00E41939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sz w:val="18"/>
                <w:szCs w:val="18"/>
              </w:rPr>
              <w:t>улица Водопроводная, дома № 230 - 338, 263 – 309, 327, 327А, 329, 335, 337, 339, 339А, 343, 345, 347, 347А, 354, 356, 358;</w:t>
            </w:r>
          </w:p>
          <w:p w:rsidR="00653B11" w:rsidRPr="00E41939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улица Достоевского, дома № 2 -  42, 9, 11, 11А, 13; </w:t>
            </w:r>
          </w:p>
          <w:p w:rsidR="00653B11" w:rsidRPr="00E41939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улица Дунаевского, дома № 3, 3А, 3Б, 5, 7; </w:t>
            </w:r>
          </w:p>
          <w:p w:rsidR="00653B11" w:rsidRPr="00E41939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улица Калинина, дома № 93</w:t>
            </w: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 - 149, 149А, 149Б, 155, 161, 163, 165, 167, 169; </w:t>
            </w:r>
          </w:p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улица Кооперативная, дома № 102 - 174, 143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–</w:t>
            </w: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 225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;</w:t>
            </w:r>
            <w:r w:rsidRPr="00E41939">
              <w:rPr>
                <w:rFonts w:ascii="Times New Roman" w:eastAsia="Calibri" w:hAnsi="Times New Roman"/>
                <w:sz w:val="18"/>
                <w:szCs w:val="18"/>
              </w:rPr>
              <w:t>улица Революционная дома  № 244-296</w:t>
            </w:r>
          </w:p>
        </w:tc>
      </w:tr>
    </w:tbl>
    <w:p w:rsidR="00B536F7" w:rsidRDefault="00B536F7" w:rsidP="00FD1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536F7" w:rsidRP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1.2. В приложении 2 «Перечень муниципальныхобщеобразовательных учреждений закрепленных</w:t>
      </w:r>
      <w:r w:rsidRP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территориями города Невинномысска»:</w:t>
      </w:r>
    </w:p>
    <w:p w:rsidR="00C921B3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3</w:t>
      </w:r>
      <w:r w:rsidRP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544"/>
        <w:gridCol w:w="5528"/>
      </w:tblGrid>
      <w:tr w:rsidR="00B536F7" w:rsidRPr="00B536F7" w:rsidTr="00653B11">
        <w:trPr>
          <w:trHeight w:val="210"/>
        </w:trPr>
        <w:tc>
          <w:tcPr>
            <w:tcW w:w="426" w:type="dxa"/>
            <w:shd w:val="clear" w:color="auto" w:fill="FFFFFF"/>
          </w:tcPr>
          <w:p w:rsidR="00B536F7" w:rsidRPr="00B536F7" w:rsidRDefault="00653B11" w:rsidP="00B536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B536F7" w:rsidRPr="00B536F7" w:rsidRDefault="00653B11" w:rsidP="00B536F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8" w:type="dxa"/>
          </w:tcPr>
          <w:p w:rsidR="00B536F7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653B11" w:rsidRPr="00B536F7" w:rsidTr="00653B11">
        <w:trPr>
          <w:trHeight w:val="5414"/>
        </w:trPr>
        <w:tc>
          <w:tcPr>
            <w:tcW w:w="426" w:type="dxa"/>
            <w:shd w:val="clear" w:color="auto" w:fill="FFFFFF"/>
          </w:tcPr>
          <w:p w:rsidR="00653B11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4" w:type="dxa"/>
          </w:tcPr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№ 3 города Невинномысска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Default="00653B11" w:rsidP="00B536F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переулкам Больничный, Гастелло, Герцена, Глухой, Красный,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Куйбышева, 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Пушкина, Профессиональный, Театральный, Чернышевского;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переулок Химиков, дома № 10 - 30, 7 – 53;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улицам: Ватутина, Горького, Демьяна Бедного, Жуко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ского, Комсомольская, Красноармейская, Краснофлотская, Курчат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ва, Лизы Чайкиной, Любови Шевцовой, Октябрьская, Орджоникидзе, Пролетарская, Речной, Розы Люксембург, Свердлова, Советская, Тельмана, Тюленина, Фурманова, Чехова, Щорса;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Балахонова (нечетная сторона);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дома № 61 - 217, 74 - 194;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Крестьянская, дома № 1 - 159, 2 - 104;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Лихачева (нечетная сторона);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Морозова (нечетная сторона);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Некрасова (нечетная сторона);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Островского (нечетная сторона);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Первомайская, дома № 1 - 97, 2 - 76;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улице Ленина, за исключением домов № 57, 59;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Степная, дома №  47 - 105, 64 - 170;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Строительная, дома № 2 - 46 (четная сторона);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Урицкого, дома № 1 - 19, 2 - 22;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Фрунзе, дома № 101 - 163, 156 - 212; </w:t>
            </w:r>
          </w:p>
          <w:p w:rsidR="00653B11" w:rsidRDefault="00653B11" w:rsidP="00653B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Энгельса, дома № 1 - 143, 2 </w:t>
            </w:r>
            <w:r w:rsidR="00326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184</w:t>
            </w:r>
            <w:r w:rsidR="00326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4</w:t>
      </w:r>
      <w:r w:rsidRP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551"/>
        <w:gridCol w:w="6521"/>
      </w:tblGrid>
      <w:tr w:rsidR="00E06A55" w:rsidRPr="00B536F7" w:rsidTr="00E06A55">
        <w:trPr>
          <w:trHeight w:val="210"/>
        </w:trPr>
        <w:tc>
          <w:tcPr>
            <w:tcW w:w="426" w:type="dxa"/>
            <w:shd w:val="clear" w:color="auto" w:fill="FFFFFF"/>
          </w:tcPr>
          <w:p w:rsidR="00E06A55" w:rsidRPr="00B536F7" w:rsidRDefault="00E06A55" w:rsidP="008920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E06A55" w:rsidRPr="00B536F7" w:rsidRDefault="00E06A55" w:rsidP="0089202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1" w:type="dxa"/>
          </w:tcPr>
          <w:p w:rsidR="00E06A55" w:rsidRPr="00B536F7" w:rsidRDefault="00E06A55" w:rsidP="0089202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536F7" w:rsidRPr="00B536F7" w:rsidTr="00E06A55">
        <w:trPr>
          <w:trHeight w:val="165"/>
        </w:trPr>
        <w:tc>
          <w:tcPr>
            <w:tcW w:w="426" w:type="dxa"/>
            <w:shd w:val="clear" w:color="auto" w:fill="FFFFFF"/>
          </w:tcPr>
          <w:p w:rsidR="00B536F7" w:rsidRPr="00B536F7" w:rsidRDefault="00B536F7" w:rsidP="00B536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1" w:type="dxa"/>
          </w:tcPr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дение средняя общеобразов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№ 5 имени Героя Советского Союза, Маршала Советского Союза В.Г. Куликова города Неви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номысска</w:t>
            </w:r>
          </w:p>
        </w:tc>
        <w:tc>
          <w:tcPr>
            <w:tcW w:w="6521" w:type="dxa"/>
          </w:tcPr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проезда Южный;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переулкам: Величаевский, Вокзальный, Карамзина, Кожедуба, Ку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савский, Солнечный, Станционный, Привокзальный, Чаадаева, Черняховского, Химиков, за исключением домов № 10 - 30, 7 - 53;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улицам: 8 Марта, Бородина, Гайдара, Грибоедова, Маркова, Моско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ская, Нахимова, Нестеровская, Руставели, Рылеева, Севастопольская, Скачковая, Таманская, Тимофеева, Титова, Толстого, Южная;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Балахонова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Дунаевского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Лихачева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Морозова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Некрасова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Островского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Водопроводная, дома № 174 - 316; 203 - 335;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ица Достоевского, дома № 2 - 42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Калинина, дома № 57 – 149 А (нечетная сторона), 72 - 176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Кооперативная, дома № 52 - 174, 93 - 225;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Кочубея, дома № 1 - 169, 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66;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улице Строительной, за исключением домов № 2 - 46; улица Револ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ционная, дома № 149, 161, 178 – 272;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Достоевского, дома № 9, 11, 11А, 13</w:t>
            </w:r>
          </w:p>
        </w:tc>
      </w:tr>
    </w:tbl>
    <w:p w:rsid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»;</w:t>
      </w:r>
    </w:p>
    <w:p w:rsid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17</w:t>
      </w:r>
      <w:r w:rsidRP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544"/>
        <w:gridCol w:w="5528"/>
      </w:tblGrid>
      <w:tr w:rsidR="00E06A55" w:rsidRPr="00B536F7" w:rsidTr="0089202D">
        <w:trPr>
          <w:trHeight w:val="210"/>
        </w:trPr>
        <w:tc>
          <w:tcPr>
            <w:tcW w:w="426" w:type="dxa"/>
            <w:shd w:val="clear" w:color="auto" w:fill="FFFFFF"/>
          </w:tcPr>
          <w:p w:rsidR="00E06A55" w:rsidRPr="00B536F7" w:rsidRDefault="00E06A55" w:rsidP="008920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E06A55" w:rsidRPr="00B536F7" w:rsidRDefault="00E06A55" w:rsidP="0089202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8" w:type="dxa"/>
          </w:tcPr>
          <w:p w:rsidR="00E06A55" w:rsidRPr="00B536F7" w:rsidRDefault="00E06A55" w:rsidP="0089202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536F7" w:rsidRPr="00B536F7" w:rsidTr="0089202D">
        <w:trPr>
          <w:trHeight w:val="135"/>
        </w:trPr>
        <w:tc>
          <w:tcPr>
            <w:tcW w:w="426" w:type="dxa"/>
            <w:shd w:val="clear" w:color="auto" w:fill="FFFFFF"/>
          </w:tcPr>
          <w:p w:rsidR="00B536F7" w:rsidRPr="00B536F7" w:rsidRDefault="00B536F7" w:rsidP="00B536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544" w:type="dxa"/>
          </w:tcPr>
          <w:p w:rsidR="00B536F7" w:rsidRPr="00B536F7" w:rsidRDefault="00B536F7" w:rsidP="00FD145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№ 20 города Невинномы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</w:t>
            </w:r>
          </w:p>
        </w:tc>
        <w:tc>
          <w:tcPr>
            <w:tcW w:w="5528" w:type="dxa"/>
          </w:tcPr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Васильевского проезда, Кузнецкого проезда;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улицам: Азовская, Алтайская, Армавирская, Атамана Платова, Верхняя, Донская, Железноводская, Кисловодская, Красн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дарская, Коминтерна, Лабинская, Майкопская, Магистральная, Пят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горская, Свободы;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Водопроводная, дома № 337, 339, 339А, 343, 345, 347, 347А, 354, 356, 358, 362, 362/2, 362/3, 364, 366, 368; </w:t>
            </w:r>
          </w:p>
          <w:p w:rsidR="00B536F7" w:rsidRPr="00B536F7" w:rsidRDefault="00653B11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</w:t>
            </w:r>
            <w:r w:rsidR="00B536F7"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Дунаевского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(нечетная сторона)</w:t>
            </w:r>
            <w:r w:rsidR="00B536F7"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Калинина, дома № 149, 149А, 149 Б, 155, 161, 161А, 163, 165, 167, 169, 171, 171А, 173, 175, 175А, 175 Б, 175 В, 175 Г, 177, 179, 180, 181, 182, 182/1, 183, 185, 185/1, 185/2, 186, 188, 192, 192/1, 194, 198, 200, 204, 206, 206/1, 208/1,  212, 218,  </w:t>
            </w:r>
            <w:r w:rsidRPr="00B53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 222, 224;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Кочубея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дома № </w:t>
            </w:r>
            <w:r w:rsidR="00D80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68 -90А, 171 – </w:t>
            </w:r>
            <w:r w:rsidR="003266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  <w:r w:rsidR="00D80D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536F7" w:rsidRPr="00B536F7" w:rsidRDefault="00B536F7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921B3" w:rsidRPr="008E5B01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E5B01" w:rsidRPr="008E5B01" w:rsidRDefault="008E5B01" w:rsidP="008E5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01">
        <w:rPr>
          <w:rFonts w:ascii="Times New Roman" w:hAnsi="Times New Roman"/>
          <w:sz w:val="28"/>
          <w:szCs w:val="28"/>
        </w:rPr>
        <w:t>3. Опубликовать настоящее постановление в газете «Невинномысский рабочий», а также разместить в сетевом издании «</w:t>
      </w:r>
      <w:r>
        <w:rPr>
          <w:rFonts w:ascii="Times New Roman" w:hAnsi="Times New Roman"/>
          <w:sz w:val="28"/>
          <w:szCs w:val="28"/>
        </w:rPr>
        <w:t xml:space="preserve">Редакция газеты                    </w:t>
      </w:r>
      <w:r w:rsidRPr="008E5B01">
        <w:rPr>
          <w:rFonts w:ascii="Times New Roman" w:hAnsi="Times New Roman"/>
          <w:sz w:val="28"/>
          <w:szCs w:val="28"/>
        </w:rPr>
        <w:t>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39C1" w:rsidRPr="008139C1" w:rsidRDefault="008139C1" w:rsidP="008139C1">
      <w:pPr>
        <w:spacing w:after="0" w:line="240" w:lineRule="exact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Невинномысска</w:t>
      </w:r>
    </w:p>
    <w:p w:rsidR="008139C1" w:rsidRPr="008139C1" w:rsidRDefault="008139C1" w:rsidP="008139C1">
      <w:pPr>
        <w:spacing w:after="0" w:line="240" w:lineRule="exact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М.А. Миненков</w:t>
      </w:r>
    </w:p>
    <w:p w:rsidR="009E12C3" w:rsidRDefault="009E12C3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  <w:sectPr w:rsidR="009E12C3" w:rsidSect="00EF32E8">
          <w:headerReference w:type="default" r:id="rId9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AC4FAB" w:rsidRDefault="00FF4960" w:rsidP="0022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Проект подготовил:</w:t>
      </w:r>
    </w:p>
    <w:p w:rsidR="00FF4960" w:rsidRPr="00AC4FAB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459" w:rsidRDefault="00FD1459" w:rsidP="00E06A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E06A55" w:rsidRPr="00E0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</w:p>
    <w:p w:rsidR="00E06A55" w:rsidRPr="00E06A55" w:rsidRDefault="00E06A55" w:rsidP="00E06A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E06A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1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               А.В. Пушкарская</w:t>
      </w:r>
    </w:p>
    <w:p w:rsidR="00217F7C" w:rsidRDefault="00217F7C" w:rsidP="00217F7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FAB" w:rsidRPr="00AC4FAB" w:rsidRDefault="00AC4FAB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 xml:space="preserve">Проект визируют: </w:t>
      </w:r>
    </w:p>
    <w:p w:rsidR="00FF4960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A55" w:rsidRPr="00E06A55" w:rsidRDefault="00FD1459" w:rsidP="00E06A55">
      <w:pPr>
        <w:spacing w:after="0" w:line="240" w:lineRule="exac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06A55" w:rsidRPr="00E06A55">
        <w:rPr>
          <w:rFonts w:ascii="Times New Roman" w:eastAsia="Calibri" w:hAnsi="Times New Roman" w:cs="Times New Roman"/>
          <w:sz w:val="28"/>
          <w:szCs w:val="28"/>
        </w:rPr>
        <w:t>ерв</w:t>
      </w:r>
      <w:r>
        <w:rPr>
          <w:rFonts w:ascii="Times New Roman" w:eastAsia="Calibri" w:hAnsi="Times New Roman" w:cs="Times New Roman"/>
          <w:sz w:val="28"/>
          <w:szCs w:val="28"/>
        </w:rPr>
        <w:t>ый заместитель</w:t>
      </w:r>
      <w:r w:rsidR="00E06A55" w:rsidRPr="00E06A55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</w:p>
    <w:p w:rsidR="00E06A55" w:rsidRPr="00E06A55" w:rsidRDefault="00E06A55" w:rsidP="00E06A55">
      <w:pPr>
        <w:spacing w:after="0" w:line="240" w:lineRule="exac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55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Невинномысска </w:t>
      </w:r>
      <w:r w:rsidR="00FD14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В.Э. Соколюк</w:t>
      </w:r>
    </w:p>
    <w:p w:rsidR="00E06A55" w:rsidRPr="00E06A55" w:rsidRDefault="00E06A55" w:rsidP="00E06A5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6A55" w:rsidRPr="00E06A55" w:rsidRDefault="00E06A55" w:rsidP="00E06A55">
      <w:pPr>
        <w:spacing w:after="0" w:line="240" w:lineRule="exac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55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первого заместителя главы </w:t>
      </w:r>
    </w:p>
    <w:p w:rsidR="00E06A55" w:rsidRPr="00E06A55" w:rsidRDefault="00E06A55" w:rsidP="00E06A55">
      <w:pPr>
        <w:spacing w:after="0" w:line="240" w:lineRule="exac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55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Невинномысска </w:t>
      </w:r>
    </w:p>
    <w:p w:rsidR="00E06A55" w:rsidRPr="00E06A55" w:rsidRDefault="00E06A55" w:rsidP="00E06A55">
      <w:pPr>
        <w:spacing w:after="0" w:line="240" w:lineRule="exac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55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E06A55" w:rsidRPr="00E06A55" w:rsidRDefault="00E06A55" w:rsidP="00E06A55">
      <w:pPr>
        <w:spacing w:after="0" w:line="240" w:lineRule="exac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55">
        <w:rPr>
          <w:rFonts w:ascii="Times New Roman" w:eastAsia="Calibri" w:hAnsi="Times New Roman" w:cs="Times New Roman"/>
          <w:sz w:val="28"/>
          <w:szCs w:val="28"/>
        </w:rPr>
        <w:t>города Невинномысска                                                                       П.С. Крылов</w:t>
      </w:r>
    </w:p>
    <w:p w:rsidR="008E5B01" w:rsidRDefault="008E5B01" w:rsidP="008E5B01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A55" w:rsidRPr="00E06A55" w:rsidRDefault="00E06A55" w:rsidP="00E06A55">
      <w:pPr>
        <w:suppressAutoHyphens/>
        <w:spacing w:after="0" w:line="240" w:lineRule="exact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главы администрации </w:t>
      </w:r>
    </w:p>
    <w:p w:rsidR="00E06A55" w:rsidRPr="00E06A55" w:rsidRDefault="00E06A55" w:rsidP="00E06A55">
      <w:pPr>
        <w:suppressAutoHyphens/>
        <w:spacing w:after="0" w:line="240" w:lineRule="exact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Невинномысска                                                                       Д.В. Кияшко</w:t>
      </w:r>
    </w:p>
    <w:p w:rsidR="008E5B01" w:rsidRDefault="008E5B01" w:rsidP="00FD145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7F7C" w:rsidRPr="001332BB" w:rsidRDefault="00360031" w:rsidP="00217F7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7F7C">
        <w:rPr>
          <w:rFonts w:ascii="Times New Roman" w:hAnsi="Times New Roman" w:cs="Times New Roman"/>
          <w:sz w:val="28"/>
          <w:szCs w:val="28"/>
        </w:rPr>
        <w:t>ачальник</w:t>
      </w:r>
      <w:r w:rsidR="00217F7C" w:rsidRPr="001332BB">
        <w:rPr>
          <w:rFonts w:ascii="Times New Roman" w:hAnsi="Times New Roman" w:cs="Times New Roman"/>
          <w:sz w:val="28"/>
          <w:szCs w:val="28"/>
        </w:rPr>
        <w:t xml:space="preserve"> правового управления</w:t>
      </w:r>
    </w:p>
    <w:p w:rsidR="00217F7C" w:rsidRDefault="00217F7C" w:rsidP="00217F7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2BB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Е.</w:t>
      </w:r>
      <w:r w:rsidR="00360031">
        <w:rPr>
          <w:rFonts w:ascii="Times New Roman" w:hAnsi="Times New Roman" w:cs="Times New Roman"/>
          <w:sz w:val="28"/>
          <w:szCs w:val="28"/>
        </w:rPr>
        <w:t>Н. Дудченко</w:t>
      </w:r>
    </w:p>
    <w:p w:rsidR="008E5B01" w:rsidRDefault="008E5B01" w:rsidP="008E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46F" w:rsidRPr="0078146F" w:rsidRDefault="0078146F" w:rsidP="0078146F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46F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78146F" w:rsidRPr="0078146F" w:rsidRDefault="0078146F" w:rsidP="0078146F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46F">
        <w:rPr>
          <w:rFonts w:ascii="Times New Roman" w:hAnsi="Times New Roman" w:cs="Times New Roman"/>
          <w:sz w:val="28"/>
          <w:szCs w:val="28"/>
        </w:rPr>
        <w:t xml:space="preserve">и кадрового обеспечения </w:t>
      </w:r>
    </w:p>
    <w:p w:rsidR="0078146F" w:rsidRPr="0078146F" w:rsidRDefault="0078146F" w:rsidP="0078146F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46F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А.А. Тащиева</w:t>
      </w:r>
    </w:p>
    <w:p w:rsidR="0078146F" w:rsidRDefault="0078146F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459" w:rsidRDefault="00D80D83" w:rsidP="00D80D83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D1459" w:rsidRPr="008E5B01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</w:p>
    <w:p w:rsidR="00FD1459" w:rsidRDefault="00FD1459" w:rsidP="00FD1459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01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FD1459" w:rsidRDefault="00FD1459" w:rsidP="00FD1459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01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="00D80D83">
        <w:rPr>
          <w:rFonts w:ascii="Times New Roman" w:hAnsi="Times New Roman" w:cs="Times New Roman"/>
          <w:sz w:val="28"/>
          <w:szCs w:val="28"/>
        </w:rPr>
        <w:t xml:space="preserve">                                      М.А. Арсамеков</w:t>
      </w:r>
    </w:p>
    <w:p w:rsidR="00FD1459" w:rsidRDefault="00FD1459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D1459" w:rsidSect="00976479">
      <w:headerReference w:type="default" r:id="rId10"/>
      <w:pgSz w:w="11906" w:h="16838"/>
      <w:pgMar w:top="1418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4C0" w:rsidRDefault="00B014C0" w:rsidP="00B602CC">
      <w:pPr>
        <w:spacing w:after="0" w:line="240" w:lineRule="auto"/>
      </w:pPr>
      <w:r>
        <w:separator/>
      </w:r>
    </w:p>
  </w:endnote>
  <w:endnote w:type="continuationSeparator" w:id="1">
    <w:p w:rsidR="00B014C0" w:rsidRDefault="00B014C0" w:rsidP="00B6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4C0" w:rsidRDefault="00B014C0" w:rsidP="00B602CC">
      <w:pPr>
        <w:spacing w:after="0" w:line="240" w:lineRule="auto"/>
      </w:pPr>
      <w:r>
        <w:separator/>
      </w:r>
    </w:p>
  </w:footnote>
  <w:footnote w:type="continuationSeparator" w:id="1">
    <w:p w:rsidR="00B014C0" w:rsidRDefault="00B014C0" w:rsidP="00B6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730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D61FE" w:rsidRPr="00CD355D" w:rsidRDefault="00FA74D0">
        <w:pPr>
          <w:pStyle w:val="a4"/>
          <w:jc w:val="center"/>
          <w:rPr>
            <w:rFonts w:ascii="Times New Roman" w:hAnsi="Times New Roman" w:cs="Times New Roman"/>
          </w:rPr>
        </w:pPr>
        <w:r w:rsidRPr="00CD355D">
          <w:rPr>
            <w:rFonts w:ascii="Times New Roman" w:hAnsi="Times New Roman" w:cs="Times New Roman"/>
          </w:rPr>
          <w:fldChar w:fldCharType="begin"/>
        </w:r>
        <w:r w:rsidR="00BD61FE" w:rsidRPr="00CD355D">
          <w:rPr>
            <w:rFonts w:ascii="Times New Roman" w:hAnsi="Times New Roman" w:cs="Times New Roman"/>
          </w:rPr>
          <w:instrText>PAGE   \* MERGEFORMAT</w:instrText>
        </w:r>
        <w:r w:rsidRPr="00CD355D">
          <w:rPr>
            <w:rFonts w:ascii="Times New Roman" w:hAnsi="Times New Roman" w:cs="Times New Roman"/>
          </w:rPr>
          <w:fldChar w:fldCharType="separate"/>
        </w:r>
        <w:r w:rsidR="002C7380">
          <w:rPr>
            <w:rFonts w:ascii="Times New Roman" w:hAnsi="Times New Roman" w:cs="Times New Roman"/>
            <w:noProof/>
          </w:rPr>
          <w:t>2</w:t>
        </w:r>
        <w:r w:rsidRPr="00CD355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D61FE" w:rsidRDefault="00BD61FE" w:rsidP="00250678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EF32E8" w:rsidRPr="00250678" w:rsidRDefault="00EF32E8" w:rsidP="00250678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FE" w:rsidRPr="005E6D68" w:rsidRDefault="00FA74D0">
    <w:pPr>
      <w:pStyle w:val="a4"/>
      <w:jc w:val="center"/>
      <w:rPr>
        <w:rFonts w:ascii="Times New Roman" w:hAnsi="Times New Roman" w:cs="Times New Roman"/>
      </w:rPr>
    </w:pPr>
    <w:r>
      <w:fldChar w:fldCharType="begin"/>
    </w:r>
    <w:r w:rsidR="00BD61FE">
      <w:instrText xml:space="preserve"> PAGE   \* MERGEFORMAT </w:instrText>
    </w:r>
    <w:r>
      <w:fldChar w:fldCharType="separate"/>
    </w:r>
    <w:r w:rsidR="00BD61FE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CE0C00"/>
    <w:multiLevelType w:val="hybridMultilevel"/>
    <w:tmpl w:val="07E08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C1753"/>
    <w:rsid w:val="00001D44"/>
    <w:rsid w:val="0000348A"/>
    <w:rsid w:val="00012C4F"/>
    <w:rsid w:val="00017B64"/>
    <w:rsid w:val="00026897"/>
    <w:rsid w:val="000372EF"/>
    <w:rsid w:val="000400BF"/>
    <w:rsid w:val="000402D8"/>
    <w:rsid w:val="00047404"/>
    <w:rsid w:val="00047844"/>
    <w:rsid w:val="00050869"/>
    <w:rsid w:val="00057E8D"/>
    <w:rsid w:val="00062710"/>
    <w:rsid w:val="0007037A"/>
    <w:rsid w:val="0007289A"/>
    <w:rsid w:val="0007545B"/>
    <w:rsid w:val="00085446"/>
    <w:rsid w:val="000974DC"/>
    <w:rsid w:val="000A3461"/>
    <w:rsid w:val="000A4106"/>
    <w:rsid w:val="000A4925"/>
    <w:rsid w:val="000B0397"/>
    <w:rsid w:val="000B11DA"/>
    <w:rsid w:val="000B26FB"/>
    <w:rsid w:val="000C1753"/>
    <w:rsid w:val="000C4B89"/>
    <w:rsid w:val="000C549F"/>
    <w:rsid w:val="000D12AA"/>
    <w:rsid w:val="000D31BF"/>
    <w:rsid w:val="000D5639"/>
    <w:rsid w:val="000E5884"/>
    <w:rsid w:val="00102181"/>
    <w:rsid w:val="00102D16"/>
    <w:rsid w:val="00103982"/>
    <w:rsid w:val="00107316"/>
    <w:rsid w:val="00111689"/>
    <w:rsid w:val="00120998"/>
    <w:rsid w:val="00121C08"/>
    <w:rsid w:val="00131E23"/>
    <w:rsid w:val="001332BB"/>
    <w:rsid w:val="00136EE4"/>
    <w:rsid w:val="001378BE"/>
    <w:rsid w:val="00142640"/>
    <w:rsid w:val="00144646"/>
    <w:rsid w:val="00155BF4"/>
    <w:rsid w:val="001633CE"/>
    <w:rsid w:val="001672A0"/>
    <w:rsid w:val="00167A10"/>
    <w:rsid w:val="00174846"/>
    <w:rsid w:val="00177FA7"/>
    <w:rsid w:val="001802FF"/>
    <w:rsid w:val="00185967"/>
    <w:rsid w:val="00192A20"/>
    <w:rsid w:val="0019463B"/>
    <w:rsid w:val="001962FA"/>
    <w:rsid w:val="001A1E99"/>
    <w:rsid w:val="001A1FDB"/>
    <w:rsid w:val="001A58AA"/>
    <w:rsid w:val="001B24E5"/>
    <w:rsid w:val="001B2F00"/>
    <w:rsid w:val="001B3905"/>
    <w:rsid w:val="001B7FE3"/>
    <w:rsid w:val="001C0A8B"/>
    <w:rsid w:val="001D35D7"/>
    <w:rsid w:val="001E4069"/>
    <w:rsid w:val="001E4898"/>
    <w:rsid w:val="001F152F"/>
    <w:rsid w:val="001F1E4C"/>
    <w:rsid w:val="001F3FB9"/>
    <w:rsid w:val="001F5728"/>
    <w:rsid w:val="00203355"/>
    <w:rsid w:val="00203B69"/>
    <w:rsid w:val="00215C05"/>
    <w:rsid w:val="00217F7C"/>
    <w:rsid w:val="00223B19"/>
    <w:rsid w:val="002268A4"/>
    <w:rsid w:val="00243C8F"/>
    <w:rsid w:val="002468CE"/>
    <w:rsid w:val="00250678"/>
    <w:rsid w:val="002551A9"/>
    <w:rsid w:val="00255DBA"/>
    <w:rsid w:val="00257435"/>
    <w:rsid w:val="002624B8"/>
    <w:rsid w:val="00264ECB"/>
    <w:rsid w:val="002653DD"/>
    <w:rsid w:val="00272BC1"/>
    <w:rsid w:val="0027737E"/>
    <w:rsid w:val="00280006"/>
    <w:rsid w:val="002913B0"/>
    <w:rsid w:val="002A1C55"/>
    <w:rsid w:val="002A6118"/>
    <w:rsid w:val="002A69D8"/>
    <w:rsid w:val="002A760F"/>
    <w:rsid w:val="002B0611"/>
    <w:rsid w:val="002B6EA1"/>
    <w:rsid w:val="002C7380"/>
    <w:rsid w:val="002D7BEB"/>
    <w:rsid w:val="002E0506"/>
    <w:rsid w:val="002E2842"/>
    <w:rsid w:val="002E528F"/>
    <w:rsid w:val="002E628E"/>
    <w:rsid w:val="002E64D0"/>
    <w:rsid w:val="002E6C53"/>
    <w:rsid w:val="002E7EAA"/>
    <w:rsid w:val="002F7355"/>
    <w:rsid w:val="00301D97"/>
    <w:rsid w:val="00305F2D"/>
    <w:rsid w:val="00310ECD"/>
    <w:rsid w:val="003216D6"/>
    <w:rsid w:val="00324A7C"/>
    <w:rsid w:val="0032505C"/>
    <w:rsid w:val="00326616"/>
    <w:rsid w:val="003337E8"/>
    <w:rsid w:val="00333B14"/>
    <w:rsid w:val="00334F52"/>
    <w:rsid w:val="00341CEA"/>
    <w:rsid w:val="00345A69"/>
    <w:rsid w:val="00360031"/>
    <w:rsid w:val="00361A02"/>
    <w:rsid w:val="00370F30"/>
    <w:rsid w:val="00371364"/>
    <w:rsid w:val="003834E9"/>
    <w:rsid w:val="00383A81"/>
    <w:rsid w:val="00384553"/>
    <w:rsid w:val="00384D9E"/>
    <w:rsid w:val="00385A22"/>
    <w:rsid w:val="003879A3"/>
    <w:rsid w:val="00395316"/>
    <w:rsid w:val="00397778"/>
    <w:rsid w:val="003A01D3"/>
    <w:rsid w:val="003A32F0"/>
    <w:rsid w:val="003A6A37"/>
    <w:rsid w:val="003B3E41"/>
    <w:rsid w:val="003B6436"/>
    <w:rsid w:val="003C2701"/>
    <w:rsid w:val="003D05C9"/>
    <w:rsid w:val="003D3EE3"/>
    <w:rsid w:val="003E05DA"/>
    <w:rsid w:val="003E239B"/>
    <w:rsid w:val="003E3484"/>
    <w:rsid w:val="003F15B4"/>
    <w:rsid w:val="003F528B"/>
    <w:rsid w:val="003F7090"/>
    <w:rsid w:val="00403BE2"/>
    <w:rsid w:val="00404587"/>
    <w:rsid w:val="004045E5"/>
    <w:rsid w:val="00407000"/>
    <w:rsid w:val="0041628D"/>
    <w:rsid w:val="00420E44"/>
    <w:rsid w:val="00421E13"/>
    <w:rsid w:val="00422781"/>
    <w:rsid w:val="0042332C"/>
    <w:rsid w:val="00425BA7"/>
    <w:rsid w:val="004276E2"/>
    <w:rsid w:val="004303C1"/>
    <w:rsid w:val="00432D40"/>
    <w:rsid w:val="00466C07"/>
    <w:rsid w:val="004767ED"/>
    <w:rsid w:val="00480542"/>
    <w:rsid w:val="0049068A"/>
    <w:rsid w:val="004907BA"/>
    <w:rsid w:val="004B7D63"/>
    <w:rsid w:val="004C74F1"/>
    <w:rsid w:val="004D1F8E"/>
    <w:rsid w:val="004D66F3"/>
    <w:rsid w:val="004E4478"/>
    <w:rsid w:val="004E4787"/>
    <w:rsid w:val="004F2D7A"/>
    <w:rsid w:val="004F35CC"/>
    <w:rsid w:val="004F5A79"/>
    <w:rsid w:val="0050594E"/>
    <w:rsid w:val="00507D6F"/>
    <w:rsid w:val="00522742"/>
    <w:rsid w:val="00541D56"/>
    <w:rsid w:val="0054292B"/>
    <w:rsid w:val="005537EA"/>
    <w:rsid w:val="00560459"/>
    <w:rsid w:val="00561E78"/>
    <w:rsid w:val="00576D96"/>
    <w:rsid w:val="00576DD9"/>
    <w:rsid w:val="005773F7"/>
    <w:rsid w:val="00581B0E"/>
    <w:rsid w:val="00584939"/>
    <w:rsid w:val="0059234B"/>
    <w:rsid w:val="005A2384"/>
    <w:rsid w:val="005A4AA2"/>
    <w:rsid w:val="005B0F26"/>
    <w:rsid w:val="005C1B63"/>
    <w:rsid w:val="005C24D4"/>
    <w:rsid w:val="005C50EF"/>
    <w:rsid w:val="005D421F"/>
    <w:rsid w:val="005D5FA9"/>
    <w:rsid w:val="005E6D68"/>
    <w:rsid w:val="005E751F"/>
    <w:rsid w:val="005E7AF3"/>
    <w:rsid w:val="005F1100"/>
    <w:rsid w:val="005F40C0"/>
    <w:rsid w:val="0060220B"/>
    <w:rsid w:val="00606BA4"/>
    <w:rsid w:val="00615D06"/>
    <w:rsid w:val="00624526"/>
    <w:rsid w:val="00631271"/>
    <w:rsid w:val="00633BF8"/>
    <w:rsid w:val="00635F2E"/>
    <w:rsid w:val="006404CD"/>
    <w:rsid w:val="00640B04"/>
    <w:rsid w:val="006507A2"/>
    <w:rsid w:val="0065224B"/>
    <w:rsid w:val="00653B11"/>
    <w:rsid w:val="00662E53"/>
    <w:rsid w:val="006639F6"/>
    <w:rsid w:val="006656B1"/>
    <w:rsid w:val="00672347"/>
    <w:rsid w:val="006734ED"/>
    <w:rsid w:val="0068366B"/>
    <w:rsid w:val="00684893"/>
    <w:rsid w:val="00687EB6"/>
    <w:rsid w:val="006954E6"/>
    <w:rsid w:val="006969F1"/>
    <w:rsid w:val="006A0913"/>
    <w:rsid w:val="006C58FD"/>
    <w:rsid w:val="006C5D72"/>
    <w:rsid w:val="006D5E0D"/>
    <w:rsid w:val="006E4AD8"/>
    <w:rsid w:val="006E5EFD"/>
    <w:rsid w:val="006F3523"/>
    <w:rsid w:val="006F6B8B"/>
    <w:rsid w:val="007055D5"/>
    <w:rsid w:val="007108DC"/>
    <w:rsid w:val="00712C2E"/>
    <w:rsid w:val="007150A7"/>
    <w:rsid w:val="00724B76"/>
    <w:rsid w:val="00725844"/>
    <w:rsid w:val="00733151"/>
    <w:rsid w:val="00733871"/>
    <w:rsid w:val="0074582E"/>
    <w:rsid w:val="00751EEB"/>
    <w:rsid w:val="00753663"/>
    <w:rsid w:val="00755156"/>
    <w:rsid w:val="00757BBF"/>
    <w:rsid w:val="007619BC"/>
    <w:rsid w:val="007661C5"/>
    <w:rsid w:val="007807DC"/>
    <w:rsid w:val="0078146F"/>
    <w:rsid w:val="00781BBD"/>
    <w:rsid w:val="00785AC3"/>
    <w:rsid w:val="00786548"/>
    <w:rsid w:val="00792993"/>
    <w:rsid w:val="00795DF5"/>
    <w:rsid w:val="007A1AA4"/>
    <w:rsid w:val="007A41F7"/>
    <w:rsid w:val="007B59E7"/>
    <w:rsid w:val="007B7F49"/>
    <w:rsid w:val="007C3437"/>
    <w:rsid w:val="007C5CCF"/>
    <w:rsid w:val="007C637D"/>
    <w:rsid w:val="007C7EC6"/>
    <w:rsid w:val="007D51E2"/>
    <w:rsid w:val="007F0124"/>
    <w:rsid w:val="007F11FB"/>
    <w:rsid w:val="00801352"/>
    <w:rsid w:val="008139C1"/>
    <w:rsid w:val="00815CA5"/>
    <w:rsid w:val="0083091E"/>
    <w:rsid w:val="00852279"/>
    <w:rsid w:val="008543C3"/>
    <w:rsid w:val="00854FD4"/>
    <w:rsid w:val="00856C74"/>
    <w:rsid w:val="00863597"/>
    <w:rsid w:val="00863619"/>
    <w:rsid w:val="00863E5A"/>
    <w:rsid w:val="00865625"/>
    <w:rsid w:val="00870BF7"/>
    <w:rsid w:val="0087118B"/>
    <w:rsid w:val="00877334"/>
    <w:rsid w:val="008801D0"/>
    <w:rsid w:val="00892E63"/>
    <w:rsid w:val="0089454C"/>
    <w:rsid w:val="008977D2"/>
    <w:rsid w:val="008A1821"/>
    <w:rsid w:val="008A64FE"/>
    <w:rsid w:val="008A6859"/>
    <w:rsid w:val="008B3098"/>
    <w:rsid w:val="008B42FA"/>
    <w:rsid w:val="008C4BC5"/>
    <w:rsid w:val="008D0EBC"/>
    <w:rsid w:val="008D7BD1"/>
    <w:rsid w:val="008E5B01"/>
    <w:rsid w:val="008F7CC4"/>
    <w:rsid w:val="0092168C"/>
    <w:rsid w:val="00922F87"/>
    <w:rsid w:val="0092344F"/>
    <w:rsid w:val="0093137E"/>
    <w:rsid w:val="0093589C"/>
    <w:rsid w:val="009403B8"/>
    <w:rsid w:val="00940E22"/>
    <w:rsid w:val="00953DE6"/>
    <w:rsid w:val="009540F9"/>
    <w:rsid w:val="009707B7"/>
    <w:rsid w:val="00976479"/>
    <w:rsid w:val="009830DB"/>
    <w:rsid w:val="009B17CB"/>
    <w:rsid w:val="009B1E3C"/>
    <w:rsid w:val="009B29A2"/>
    <w:rsid w:val="009B483A"/>
    <w:rsid w:val="009C62FA"/>
    <w:rsid w:val="009D1B3C"/>
    <w:rsid w:val="009D22DB"/>
    <w:rsid w:val="009D6011"/>
    <w:rsid w:val="009E12C3"/>
    <w:rsid w:val="009E2DC7"/>
    <w:rsid w:val="009E335C"/>
    <w:rsid w:val="009F3851"/>
    <w:rsid w:val="00A06287"/>
    <w:rsid w:val="00A22266"/>
    <w:rsid w:val="00A22DCD"/>
    <w:rsid w:val="00A24BA7"/>
    <w:rsid w:val="00A276CA"/>
    <w:rsid w:val="00A27734"/>
    <w:rsid w:val="00A278D8"/>
    <w:rsid w:val="00A400AC"/>
    <w:rsid w:val="00A42A2F"/>
    <w:rsid w:val="00A42D3B"/>
    <w:rsid w:val="00A4597C"/>
    <w:rsid w:val="00A46E2A"/>
    <w:rsid w:val="00A50394"/>
    <w:rsid w:val="00A52064"/>
    <w:rsid w:val="00A5416F"/>
    <w:rsid w:val="00A56AF3"/>
    <w:rsid w:val="00A62E27"/>
    <w:rsid w:val="00A65470"/>
    <w:rsid w:val="00A658F7"/>
    <w:rsid w:val="00A723A0"/>
    <w:rsid w:val="00A77294"/>
    <w:rsid w:val="00A80F16"/>
    <w:rsid w:val="00A8699E"/>
    <w:rsid w:val="00A86B9B"/>
    <w:rsid w:val="00A86F87"/>
    <w:rsid w:val="00A878DB"/>
    <w:rsid w:val="00A92513"/>
    <w:rsid w:val="00A96A21"/>
    <w:rsid w:val="00AA13F4"/>
    <w:rsid w:val="00AA5FA6"/>
    <w:rsid w:val="00AB4114"/>
    <w:rsid w:val="00AB5C10"/>
    <w:rsid w:val="00AC08E5"/>
    <w:rsid w:val="00AC4FAB"/>
    <w:rsid w:val="00AD2244"/>
    <w:rsid w:val="00AD4149"/>
    <w:rsid w:val="00AD6B4D"/>
    <w:rsid w:val="00AE08C6"/>
    <w:rsid w:val="00AE64A2"/>
    <w:rsid w:val="00AF626A"/>
    <w:rsid w:val="00B010DC"/>
    <w:rsid w:val="00B014C0"/>
    <w:rsid w:val="00B01F5E"/>
    <w:rsid w:val="00B06F47"/>
    <w:rsid w:val="00B072BB"/>
    <w:rsid w:val="00B07918"/>
    <w:rsid w:val="00B132EB"/>
    <w:rsid w:val="00B13ACF"/>
    <w:rsid w:val="00B15CC3"/>
    <w:rsid w:val="00B33A60"/>
    <w:rsid w:val="00B35E92"/>
    <w:rsid w:val="00B36A1C"/>
    <w:rsid w:val="00B36B36"/>
    <w:rsid w:val="00B411C1"/>
    <w:rsid w:val="00B4374F"/>
    <w:rsid w:val="00B467FE"/>
    <w:rsid w:val="00B47870"/>
    <w:rsid w:val="00B536F7"/>
    <w:rsid w:val="00B54FB4"/>
    <w:rsid w:val="00B602CC"/>
    <w:rsid w:val="00B60AE3"/>
    <w:rsid w:val="00B63D65"/>
    <w:rsid w:val="00B6634B"/>
    <w:rsid w:val="00B75231"/>
    <w:rsid w:val="00B76EC9"/>
    <w:rsid w:val="00B80132"/>
    <w:rsid w:val="00B84048"/>
    <w:rsid w:val="00B94002"/>
    <w:rsid w:val="00B9415C"/>
    <w:rsid w:val="00B95B4C"/>
    <w:rsid w:val="00BB02EB"/>
    <w:rsid w:val="00BB17C8"/>
    <w:rsid w:val="00BB30DF"/>
    <w:rsid w:val="00BC0738"/>
    <w:rsid w:val="00BC0CBC"/>
    <w:rsid w:val="00BC68FA"/>
    <w:rsid w:val="00BD2458"/>
    <w:rsid w:val="00BD43FC"/>
    <w:rsid w:val="00BD4BD3"/>
    <w:rsid w:val="00BD61FE"/>
    <w:rsid w:val="00BD74F4"/>
    <w:rsid w:val="00BE0169"/>
    <w:rsid w:val="00BE0275"/>
    <w:rsid w:val="00BF115B"/>
    <w:rsid w:val="00BF3A81"/>
    <w:rsid w:val="00BF4DCA"/>
    <w:rsid w:val="00C10BFA"/>
    <w:rsid w:val="00C16C6D"/>
    <w:rsid w:val="00C2473D"/>
    <w:rsid w:val="00C2585E"/>
    <w:rsid w:val="00C33D2D"/>
    <w:rsid w:val="00C37FAB"/>
    <w:rsid w:val="00C41114"/>
    <w:rsid w:val="00C423D3"/>
    <w:rsid w:val="00C470FF"/>
    <w:rsid w:val="00C50252"/>
    <w:rsid w:val="00C52A09"/>
    <w:rsid w:val="00C7427E"/>
    <w:rsid w:val="00C87B87"/>
    <w:rsid w:val="00C921B3"/>
    <w:rsid w:val="00C941B5"/>
    <w:rsid w:val="00C95627"/>
    <w:rsid w:val="00CA6D51"/>
    <w:rsid w:val="00CB3E2F"/>
    <w:rsid w:val="00CC2CB1"/>
    <w:rsid w:val="00CC5760"/>
    <w:rsid w:val="00CC618B"/>
    <w:rsid w:val="00CD355D"/>
    <w:rsid w:val="00CE205C"/>
    <w:rsid w:val="00CE4412"/>
    <w:rsid w:val="00CE44EA"/>
    <w:rsid w:val="00CF23DF"/>
    <w:rsid w:val="00D06BA6"/>
    <w:rsid w:val="00D11F44"/>
    <w:rsid w:val="00D1629A"/>
    <w:rsid w:val="00D253BC"/>
    <w:rsid w:val="00D32433"/>
    <w:rsid w:val="00D32491"/>
    <w:rsid w:val="00D35A97"/>
    <w:rsid w:val="00D43CF8"/>
    <w:rsid w:val="00D505DE"/>
    <w:rsid w:val="00D51718"/>
    <w:rsid w:val="00D64885"/>
    <w:rsid w:val="00D65653"/>
    <w:rsid w:val="00D67579"/>
    <w:rsid w:val="00D675ED"/>
    <w:rsid w:val="00D71648"/>
    <w:rsid w:val="00D75A83"/>
    <w:rsid w:val="00D75EFF"/>
    <w:rsid w:val="00D80D83"/>
    <w:rsid w:val="00D8369C"/>
    <w:rsid w:val="00D83C94"/>
    <w:rsid w:val="00D863C8"/>
    <w:rsid w:val="00D9317B"/>
    <w:rsid w:val="00DA10B3"/>
    <w:rsid w:val="00DB010E"/>
    <w:rsid w:val="00DB6776"/>
    <w:rsid w:val="00DB72CD"/>
    <w:rsid w:val="00DC20F3"/>
    <w:rsid w:val="00DC7B88"/>
    <w:rsid w:val="00DC7C21"/>
    <w:rsid w:val="00DE10D9"/>
    <w:rsid w:val="00DE7258"/>
    <w:rsid w:val="00DF3AA3"/>
    <w:rsid w:val="00DF4414"/>
    <w:rsid w:val="00DF5662"/>
    <w:rsid w:val="00E06A55"/>
    <w:rsid w:val="00E1540D"/>
    <w:rsid w:val="00E21BD3"/>
    <w:rsid w:val="00E411EE"/>
    <w:rsid w:val="00E4464B"/>
    <w:rsid w:val="00E508C5"/>
    <w:rsid w:val="00E56F2A"/>
    <w:rsid w:val="00E62C2C"/>
    <w:rsid w:val="00E63637"/>
    <w:rsid w:val="00E64058"/>
    <w:rsid w:val="00E65772"/>
    <w:rsid w:val="00E65CD7"/>
    <w:rsid w:val="00E66220"/>
    <w:rsid w:val="00E736DD"/>
    <w:rsid w:val="00E824BD"/>
    <w:rsid w:val="00E850A5"/>
    <w:rsid w:val="00E9114D"/>
    <w:rsid w:val="00E9330D"/>
    <w:rsid w:val="00E9615F"/>
    <w:rsid w:val="00EA2D33"/>
    <w:rsid w:val="00EA3BE9"/>
    <w:rsid w:val="00EA6312"/>
    <w:rsid w:val="00EB1F87"/>
    <w:rsid w:val="00EB2DBF"/>
    <w:rsid w:val="00EB36A2"/>
    <w:rsid w:val="00ED322B"/>
    <w:rsid w:val="00ED3E9C"/>
    <w:rsid w:val="00ED4FC4"/>
    <w:rsid w:val="00ED6540"/>
    <w:rsid w:val="00ED6702"/>
    <w:rsid w:val="00EE3663"/>
    <w:rsid w:val="00EE5126"/>
    <w:rsid w:val="00EE6E59"/>
    <w:rsid w:val="00EF32E8"/>
    <w:rsid w:val="00EF5292"/>
    <w:rsid w:val="00EF73C8"/>
    <w:rsid w:val="00F00D2C"/>
    <w:rsid w:val="00F24040"/>
    <w:rsid w:val="00F274EA"/>
    <w:rsid w:val="00F3059F"/>
    <w:rsid w:val="00F33286"/>
    <w:rsid w:val="00F45CAD"/>
    <w:rsid w:val="00F470A1"/>
    <w:rsid w:val="00F6402B"/>
    <w:rsid w:val="00F6418B"/>
    <w:rsid w:val="00F73B81"/>
    <w:rsid w:val="00F73FBD"/>
    <w:rsid w:val="00F75AD9"/>
    <w:rsid w:val="00F81C75"/>
    <w:rsid w:val="00F9096E"/>
    <w:rsid w:val="00FA0646"/>
    <w:rsid w:val="00FA4373"/>
    <w:rsid w:val="00FA540E"/>
    <w:rsid w:val="00FA653A"/>
    <w:rsid w:val="00FA74D0"/>
    <w:rsid w:val="00FB030F"/>
    <w:rsid w:val="00FB67BF"/>
    <w:rsid w:val="00FB6A8F"/>
    <w:rsid w:val="00FC1A9E"/>
    <w:rsid w:val="00FC3DDF"/>
    <w:rsid w:val="00FC48BD"/>
    <w:rsid w:val="00FC7EDE"/>
    <w:rsid w:val="00FD1459"/>
    <w:rsid w:val="00FD6291"/>
    <w:rsid w:val="00FE0B87"/>
    <w:rsid w:val="00FE1856"/>
    <w:rsid w:val="00FE4B0C"/>
    <w:rsid w:val="00FF1E2E"/>
    <w:rsid w:val="00FF4960"/>
    <w:rsid w:val="00FF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54FD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B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75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22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42278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ac">
    <w:name w:val="Без интервала Знак"/>
    <w:link w:val="ab"/>
    <w:uiPriority w:val="1"/>
    <w:locked/>
    <w:rsid w:val="00422781"/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10">
    <w:name w:val="Обычный1"/>
    <w:rsid w:val="004227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5625"/>
  </w:style>
  <w:style w:type="table" w:customStyle="1" w:styleId="2">
    <w:name w:val="Сетка таблицы2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865625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65625"/>
  </w:style>
  <w:style w:type="paragraph" w:customStyle="1" w:styleId="ConsPlusTitle">
    <w:name w:val="ConsPlusTitle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1">
    <w:name w:val="Сетка таблицы21"/>
    <w:basedOn w:val="a1"/>
    <w:next w:val="aa"/>
    <w:rsid w:val="0086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rsid w:val="00865625"/>
  </w:style>
  <w:style w:type="numbering" w:customStyle="1" w:styleId="20">
    <w:name w:val="Нет списка2"/>
    <w:next w:val="a2"/>
    <w:uiPriority w:val="99"/>
    <w:semiHidden/>
    <w:unhideWhenUsed/>
    <w:rsid w:val="00865625"/>
  </w:style>
  <w:style w:type="paragraph" w:customStyle="1" w:styleId="ConsPlusNonformat">
    <w:name w:val="ConsPlusNonformat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65625"/>
  </w:style>
  <w:style w:type="table" w:customStyle="1" w:styleId="31">
    <w:name w:val="Сетка таблицы31"/>
    <w:basedOn w:val="a1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F3328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0D563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795D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6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685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54FD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B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75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22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42278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ac">
    <w:name w:val="Без интервала Знак"/>
    <w:link w:val="ab"/>
    <w:uiPriority w:val="1"/>
    <w:locked/>
    <w:rsid w:val="00422781"/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10">
    <w:name w:val="Обычный1"/>
    <w:rsid w:val="004227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5625"/>
  </w:style>
  <w:style w:type="table" w:customStyle="1" w:styleId="2">
    <w:name w:val="Сетка таблицы2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865625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65625"/>
  </w:style>
  <w:style w:type="paragraph" w:customStyle="1" w:styleId="ConsPlusTitle">
    <w:name w:val="ConsPlusTitle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1">
    <w:name w:val="Сетка таблицы21"/>
    <w:basedOn w:val="a1"/>
    <w:next w:val="aa"/>
    <w:rsid w:val="0086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rsid w:val="00865625"/>
  </w:style>
  <w:style w:type="numbering" w:customStyle="1" w:styleId="20">
    <w:name w:val="Нет списка2"/>
    <w:next w:val="a2"/>
    <w:uiPriority w:val="99"/>
    <w:semiHidden/>
    <w:unhideWhenUsed/>
    <w:rsid w:val="00865625"/>
  </w:style>
  <w:style w:type="paragraph" w:customStyle="1" w:styleId="ConsPlusNonformat">
    <w:name w:val="ConsPlusNonformat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65625"/>
  </w:style>
  <w:style w:type="table" w:customStyle="1" w:styleId="31">
    <w:name w:val="Сетка таблицы31"/>
    <w:basedOn w:val="a1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F3328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0D563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795D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6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68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924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418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0E33-D152-4230-A1F5-C85A75EB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8302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Фроловы</dc:creator>
  <cp:lastModifiedBy>spec-2</cp:lastModifiedBy>
  <cp:revision>2</cp:revision>
  <cp:lastPrinted>2023-03-30T07:42:00Z</cp:lastPrinted>
  <dcterms:created xsi:type="dcterms:W3CDTF">2023-04-06T12:16:00Z</dcterms:created>
  <dcterms:modified xsi:type="dcterms:W3CDTF">2023-04-06T12:16:00Z</dcterms:modified>
</cp:coreProperties>
</file>